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1B4B" w14:textId="77777777" w:rsidR="002F50A3" w:rsidRDefault="00955BCE" w:rsidP="0099739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Науки Образовательного Синтеза</w:t>
      </w:r>
    </w:p>
    <w:p w14:paraId="4C6CE5A3" w14:textId="77777777" w:rsidR="0099739D" w:rsidRDefault="008E021B" w:rsidP="009973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Валериевна</w:t>
      </w:r>
    </w:p>
    <w:p w14:paraId="08B26C72" w14:textId="77777777" w:rsidR="008E021B" w:rsidRDefault="004D0835" w:rsidP="009973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ИВДИВО</w:t>
      </w:r>
      <w:r w:rsidR="008E0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6F6CE" w14:textId="77777777" w:rsidR="008B3C79" w:rsidRDefault="00624FD8" w:rsidP="009973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B3C79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="008B3C79" w:rsidRPr="00833DED">
          <w:rPr>
            <w:rStyle w:val="a3"/>
            <w:rFonts w:ascii="Times New Roman" w:hAnsi="Times New Roman" w:cs="Times New Roman"/>
            <w:sz w:val="24"/>
            <w:szCs w:val="24"/>
          </w:rPr>
          <w:t>ksana.butkovska@gmail.com</w:t>
        </w:r>
      </w:hyperlink>
    </w:p>
    <w:p w14:paraId="006708D1" w14:textId="77777777" w:rsidR="002F50A3" w:rsidRDefault="002F50A3" w:rsidP="00AE4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0BC9F473" w14:textId="77777777" w:rsidR="00C2504A" w:rsidRPr="00BD6292" w:rsidRDefault="006C40EC" w:rsidP="009447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ИПОСТАСНАЯПРИРОДА ЭКОНОМИЧЕСКИХ</w:t>
      </w:r>
      <w:r w:rsidR="0091456D">
        <w:rPr>
          <w:rFonts w:ascii="Times New Roman" w:hAnsi="Times New Roman" w:cs="Times New Roman"/>
          <w:sz w:val="24"/>
          <w:szCs w:val="24"/>
        </w:rPr>
        <w:t>ОТНОШЕНИЙ</w:t>
      </w:r>
    </w:p>
    <w:p w14:paraId="5DB38DEF" w14:textId="77777777" w:rsidR="00C0783E" w:rsidRDefault="00E97AA3" w:rsidP="0099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</w:t>
      </w:r>
      <w:r w:rsidR="00DC3202">
        <w:rPr>
          <w:rFonts w:ascii="Times New Roman" w:hAnsi="Times New Roman" w:cs="Times New Roman"/>
          <w:sz w:val="24"/>
          <w:szCs w:val="24"/>
        </w:rPr>
        <w:t xml:space="preserve">кий вопрос в изучении экономики - </w:t>
      </w:r>
      <w:r>
        <w:rPr>
          <w:rFonts w:ascii="Times New Roman" w:hAnsi="Times New Roman" w:cs="Times New Roman"/>
          <w:sz w:val="24"/>
          <w:szCs w:val="24"/>
        </w:rPr>
        <w:t xml:space="preserve">это размышление обо всем: о Мире, Человеке и </w:t>
      </w:r>
      <w:r w:rsidR="002538C9">
        <w:rPr>
          <w:rFonts w:ascii="Times New Roman" w:hAnsi="Times New Roman" w:cs="Times New Roman"/>
          <w:sz w:val="24"/>
          <w:szCs w:val="24"/>
        </w:rPr>
        <w:t xml:space="preserve">творящей способности Человека в организации Бытия, преобразованием </w:t>
      </w:r>
      <w:r w:rsidR="002F50A3">
        <w:rPr>
          <w:rFonts w:ascii="Times New Roman" w:hAnsi="Times New Roman" w:cs="Times New Roman"/>
          <w:sz w:val="24"/>
          <w:szCs w:val="24"/>
        </w:rPr>
        <w:t>М</w:t>
      </w:r>
      <w:r w:rsidR="002538C9">
        <w:rPr>
          <w:rFonts w:ascii="Times New Roman" w:hAnsi="Times New Roman" w:cs="Times New Roman"/>
          <w:sz w:val="24"/>
          <w:szCs w:val="24"/>
        </w:rPr>
        <w:t xml:space="preserve">ира </w:t>
      </w:r>
      <w:r w:rsidR="00475642">
        <w:rPr>
          <w:rFonts w:ascii="Times New Roman" w:hAnsi="Times New Roman" w:cs="Times New Roman"/>
          <w:sz w:val="24"/>
          <w:szCs w:val="24"/>
        </w:rPr>
        <w:t xml:space="preserve">посредством своей деятельности. </w:t>
      </w:r>
    </w:p>
    <w:p w14:paraId="4C58EDD8" w14:textId="77777777" w:rsidR="00475642" w:rsidRDefault="00475642" w:rsidP="0099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3777F1">
        <w:rPr>
          <w:rFonts w:ascii="Times New Roman" w:hAnsi="Times New Roman" w:cs="Times New Roman"/>
          <w:sz w:val="24"/>
          <w:szCs w:val="24"/>
        </w:rPr>
        <w:t>–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3777F1">
        <w:rPr>
          <w:rFonts w:ascii="Times New Roman" w:hAnsi="Times New Roman" w:cs="Times New Roman"/>
          <w:sz w:val="24"/>
          <w:szCs w:val="24"/>
        </w:rPr>
        <w:t>знания Дома. Мир как хозяйство, человек как хозяин</w:t>
      </w:r>
      <w:r w:rsidR="001B676D">
        <w:rPr>
          <w:rFonts w:ascii="Times New Roman" w:hAnsi="Times New Roman" w:cs="Times New Roman"/>
          <w:sz w:val="24"/>
          <w:szCs w:val="24"/>
        </w:rPr>
        <w:t>.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1B676D">
        <w:rPr>
          <w:rFonts w:ascii="Times New Roman" w:hAnsi="Times New Roman" w:cs="Times New Roman"/>
          <w:sz w:val="24"/>
          <w:szCs w:val="24"/>
        </w:rPr>
        <w:t>Антропный принцип и а</w:t>
      </w:r>
      <w:r w:rsidR="003777F1">
        <w:rPr>
          <w:rFonts w:ascii="Times New Roman" w:hAnsi="Times New Roman" w:cs="Times New Roman"/>
          <w:sz w:val="24"/>
          <w:szCs w:val="24"/>
        </w:rPr>
        <w:t xml:space="preserve">нтиномический </w:t>
      </w:r>
      <w:r w:rsidR="001B676D">
        <w:rPr>
          <w:rFonts w:ascii="Times New Roman" w:hAnsi="Times New Roman" w:cs="Times New Roman"/>
          <w:sz w:val="24"/>
          <w:szCs w:val="24"/>
        </w:rPr>
        <w:t>с</w:t>
      </w:r>
      <w:r w:rsidR="003777F1">
        <w:rPr>
          <w:rFonts w:ascii="Times New Roman" w:hAnsi="Times New Roman" w:cs="Times New Roman"/>
          <w:sz w:val="24"/>
          <w:szCs w:val="24"/>
        </w:rPr>
        <w:t xml:space="preserve">интез в </w:t>
      </w:r>
      <w:r w:rsidR="00692424">
        <w:rPr>
          <w:rFonts w:ascii="Times New Roman" w:hAnsi="Times New Roman" w:cs="Times New Roman"/>
          <w:sz w:val="24"/>
          <w:szCs w:val="24"/>
        </w:rPr>
        <w:t xml:space="preserve">единстве </w:t>
      </w:r>
      <w:proofErr w:type="spellStart"/>
      <w:r w:rsidR="00EB5A6C">
        <w:rPr>
          <w:rFonts w:ascii="Times New Roman" w:hAnsi="Times New Roman" w:cs="Times New Roman"/>
          <w:sz w:val="24"/>
          <w:szCs w:val="24"/>
        </w:rPr>
        <w:t>взаимо</w:t>
      </w:r>
      <w:r w:rsidR="00DC3202">
        <w:rPr>
          <w:rFonts w:ascii="Times New Roman" w:hAnsi="Times New Roman" w:cs="Times New Roman"/>
          <w:sz w:val="24"/>
          <w:szCs w:val="24"/>
        </w:rPr>
        <w:t>о</w:t>
      </w:r>
      <w:r w:rsidR="00EB5A6C">
        <w:rPr>
          <w:rFonts w:ascii="Times New Roman" w:hAnsi="Times New Roman" w:cs="Times New Roman"/>
          <w:sz w:val="24"/>
          <w:szCs w:val="24"/>
        </w:rPr>
        <w:t>тражения</w:t>
      </w:r>
      <w:proofErr w:type="spellEnd"/>
      <w:r w:rsidR="00EB5A6C">
        <w:rPr>
          <w:rFonts w:ascii="Times New Roman" w:hAnsi="Times New Roman" w:cs="Times New Roman"/>
          <w:sz w:val="24"/>
          <w:szCs w:val="24"/>
        </w:rPr>
        <w:t xml:space="preserve"> явлений </w:t>
      </w:r>
      <w:r w:rsidR="00692424">
        <w:rPr>
          <w:rFonts w:ascii="Times New Roman" w:hAnsi="Times New Roman" w:cs="Times New Roman"/>
          <w:sz w:val="24"/>
          <w:szCs w:val="24"/>
        </w:rPr>
        <w:t>Мира и Человека</w:t>
      </w:r>
      <w:r w:rsidR="00FD507E">
        <w:rPr>
          <w:rFonts w:ascii="Times New Roman" w:hAnsi="Times New Roman" w:cs="Times New Roman"/>
          <w:sz w:val="24"/>
          <w:szCs w:val="24"/>
        </w:rPr>
        <w:t xml:space="preserve"> раскрывает ипостасную природу экономики. </w:t>
      </w:r>
    </w:p>
    <w:p w14:paraId="0AA954D5" w14:textId="77777777" w:rsidR="00CB24B0" w:rsidRDefault="00CB24B0" w:rsidP="0099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Целостный взгляд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ипостасносную</w:t>
      </w:r>
      <w:proofErr w:type="spellEnd"/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9C0F03">
        <w:rPr>
          <w:rFonts w:ascii="Times New Roman" w:hAnsi="Times New Roman" w:cs="Times New Roman"/>
          <w:sz w:val="24"/>
          <w:szCs w:val="24"/>
        </w:rPr>
        <w:t>организацию экономической деятельности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9C0F03">
        <w:rPr>
          <w:rFonts w:ascii="Times New Roman" w:hAnsi="Times New Roman" w:cs="Times New Roman"/>
          <w:sz w:val="24"/>
          <w:szCs w:val="24"/>
        </w:rPr>
        <w:t>человечества</w:t>
      </w:r>
      <w:r w:rsidR="00E86EC8">
        <w:rPr>
          <w:rFonts w:ascii="Times New Roman" w:hAnsi="Times New Roman" w:cs="Times New Roman"/>
          <w:sz w:val="24"/>
          <w:szCs w:val="24"/>
        </w:rPr>
        <w:t xml:space="preserve"> выявляет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36579F">
        <w:rPr>
          <w:rFonts w:ascii="Times New Roman" w:hAnsi="Times New Roman" w:cs="Times New Roman"/>
          <w:sz w:val="24"/>
          <w:szCs w:val="24"/>
        </w:rPr>
        <w:t xml:space="preserve">в основе своей </w:t>
      </w:r>
      <w:r w:rsidR="004C0C77">
        <w:rPr>
          <w:rFonts w:ascii="Times New Roman" w:hAnsi="Times New Roman" w:cs="Times New Roman"/>
          <w:sz w:val="24"/>
          <w:szCs w:val="24"/>
        </w:rPr>
        <w:t>изначальное</w:t>
      </w:r>
      <w:r w:rsidR="009C0F03">
        <w:rPr>
          <w:rFonts w:ascii="Times New Roman" w:hAnsi="Times New Roman" w:cs="Times New Roman"/>
          <w:sz w:val="24"/>
          <w:szCs w:val="24"/>
        </w:rPr>
        <w:t xml:space="preserve"> знание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E86EC8">
        <w:rPr>
          <w:rFonts w:ascii="Times New Roman" w:hAnsi="Times New Roman" w:cs="Times New Roman"/>
          <w:sz w:val="24"/>
          <w:szCs w:val="24"/>
        </w:rPr>
        <w:t xml:space="preserve">Дома </w:t>
      </w:r>
      <w:r w:rsidR="000751AC">
        <w:rPr>
          <w:rFonts w:ascii="Times New Roman" w:hAnsi="Times New Roman" w:cs="Times New Roman"/>
          <w:sz w:val="24"/>
          <w:szCs w:val="24"/>
        </w:rPr>
        <w:t xml:space="preserve">Отца </w:t>
      </w:r>
      <w:r w:rsidR="00746FE2">
        <w:rPr>
          <w:rFonts w:ascii="Times New Roman" w:hAnsi="Times New Roman" w:cs="Times New Roman"/>
          <w:sz w:val="24"/>
          <w:szCs w:val="24"/>
        </w:rPr>
        <w:t xml:space="preserve">в </w:t>
      </w:r>
      <w:r w:rsidR="000751AC">
        <w:rPr>
          <w:rFonts w:ascii="Times New Roman" w:hAnsi="Times New Roman" w:cs="Times New Roman"/>
          <w:sz w:val="24"/>
          <w:szCs w:val="24"/>
        </w:rPr>
        <w:t>многомерном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252">
        <w:rPr>
          <w:rFonts w:ascii="Times New Roman" w:hAnsi="Times New Roman" w:cs="Times New Roman"/>
          <w:sz w:val="24"/>
          <w:szCs w:val="24"/>
        </w:rPr>
        <w:t>взаимопроникновенном</w:t>
      </w:r>
      <w:proofErr w:type="spellEnd"/>
      <w:r w:rsidR="00D82252">
        <w:rPr>
          <w:rFonts w:ascii="Times New Roman" w:hAnsi="Times New Roman" w:cs="Times New Roman"/>
          <w:sz w:val="24"/>
          <w:szCs w:val="24"/>
        </w:rPr>
        <w:t>,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746FE2">
        <w:rPr>
          <w:rFonts w:ascii="Times New Roman" w:hAnsi="Times New Roman" w:cs="Times New Roman"/>
          <w:sz w:val="24"/>
          <w:szCs w:val="24"/>
        </w:rPr>
        <w:t xml:space="preserve">взаимодополняемом, </w:t>
      </w:r>
      <w:r w:rsidR="005246E0">
        <w:rPr>
          <w:rFonts w:ascii="Times New Roman" w:hAnsi="Times New Roman" w:cs="Times New Roman"/>
          <w:sz w:val="24"/>
          <w:szCs w:val="24"/>
        </w:rPr>
        <w:t>творческом, иерархическом, развитии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A86E02">
        <w:rPr>
          <w:rFonts w:ascii="Times New Roman" w:hAnsi="Times New Roman" w:cs="Times New Roman"/>
          <w:sz w:val="24"/>
          <w:szCs w:val="24"/>
        </w:rPr>
        <w:t>Человека</w:t>
      </w:r>
      <w:r w:rsidR="005246E0">
        <w:rPr>
          <w:rFonts w:ascii="Times New Roman" w:hAnsi="Times New Roman" w:cs="Times New Roman"/>
          <w:sz w:val="24"/>
          <w:szCs w:val="24"/>
        </w:rPr>
        <w:t xml:space="preserve">, </w:t>
      </w:r>
      <w:r w:rsidR="00A86E02">
        <w:rPr>
          <w:rFonts w:ascii="Times New Roman" w:hAnsi="Times New Roman" w:cs="Times New Roman"/>
          <w:sz w:val="24"/>
          <w:szCs w:val="24"/>
        </w:rPr>
        <w:t xml:space="preserve">в </w:t>
      </w:r>
      <w:r w:rsidR="005246E0">
        <w:rPr>
          <w:rFonts w:ascii="Times New Roman" w:hAnsi="Times New Roman" w:cs="Times New Roman"/>
          <w:sz w:val="24"/>
          <w:szCs w:val="24"/>
        </w:rPr>
        <w:t xml:space="preserve">со-управлении, со-ведении, </w:t>
      </w:r>
      <w:proofErr w:type="gramStart"/>
      <w:r w:rsidR="005246E0">
        <w:rPr>
          <w:rFonts w:ascii="Times New Roman" w:hAnsi="Times New Roman" w:cs="Times New Roman"/>
          <w:sz w:val="24"/>
          <w:szCs w:val="24"/>
        </w:rPr>
        <w:t>со-владении</w:t>
      </w:r>
      <w:proofErr w:type="gramEnd"/>
      <w:r w:rsidR="005246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82F4C" w14:textId="77777777" w:rsidR="00440064" w:rsidRDefault="00440064" w:rsidP="009973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</w:t>
      </w:r>
      <w:r w:rsidR="000E0658">
        <w:rPr>
          <w:rFonts w:ascii="Times New Roman" w:hAnsi="Times New Roman" w:cs="Times New Roman"/>
          <w:sz w:val="24"/>
          <w:szCs w:val="24"/>
        </w:rPr>
        <w:t>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стремится</w:t>
      </w:r>
      <w:r w:rsidR="00182829">
        <w:rPr>
          <w:rFonts w:ascii="Times New Roman" w:hAnsi="Times New Roman" w:cs="Times New Roman"/>
          <w:sz w:val="24"/>
          <w:szCs w:val="24"/>
        </w:rPr>
        <w:t xml:space="preserve"> быть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182829">
        <w:rPr>
          <w:rFonts w:ascii="Times New Roman" w:hAnsi="Times New Roman" w:cs="Times New Roman"/>
          <w:sz w:val="24"/>
          <w:szCs w:val="24"/>
        </w:rPr>
        <w:t>реализованной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A4165">
        <w:rPr>
          <w:rFonts w:ascii="Times New Roman" w:hAnsi="Times New Roman" w:cs="Times New Roman"/>
          <w:sz w:val="24"/>
          <w:szCs w:val="24"/>
        </w:rPr>
        <w:t>практическом</w:t>
      </w:r>
      <w:r>
        <w:rPr>
          <w:rFonts w:ascii="Times New Roman" w:hAnsi="Times New Roman" w:cs="Times New Roman"/>
          <w:sz w:val="24"/>
          <w:szCs w:val="24"/>
        </w:rPr>
        <w:t xml:space="preserve"> аспекте, что </w:t>
      </w:r>
      <w:r w:rsidR="00DA4165">
        <w:rPr>
          <w:rFonts w:ascii="Times New Roman" w:hAnsi="Times New Roman" w:cs="Times New Roman"/>
          <w:sz w:val="24"/>
          <w:szCs w:val="24"/>
        </w:rPr>
        <w:t>раскрывает</w:t>
      </w:r>
      <w:r w:rsidR="00DC3202">
        <w:rPr>
          <w:rFonts w:ascii="Times New Roman" w:hAnsi="Times New Roman" w:cs="Times New Roman"/>
          <w:sz w:val="24"/>
          <w:szCs w:val="24"/>
        </w:rPr>
        <w:t xml:space="preserve"> </w:t>
      </w:r>
      <w:r w:rsidR="00DA4165">
        <w:rPr>
          <w:rFonts w:ascii="Times New Roman" w:hAnsi="Times New Roman" w:cs="Times New Roman"/>
          <w:sz w:val="24"/>
          <w:szCs w:val="24"/>
        </w:rPr>
        <w:t xml:space="preserve">творческую способность </w:t>
      </w:r>
      <w:r w:rsidR="000E0658">
        <w:rPr>
          <w:rFonts w:ascii="Times New Roman" w:hAnsi="Times New Roman" w:cs="Times New Roman"/>
          <w:sz w:val="24"/>
          <w:szCs w:val="24"/>
        </w:rPr>
        <w:t>Человека</w:t>
      </w:r>
      <w:r w:rsidR="00182829">
        <w:rPr>
          <w:rFonts w:ascii="Times New Roman" w:hAnsi="Times New Roman" w:cs="Times New Roman"/>
          <w:sz w:val="24"/>
          <w:szCs w:val="24"/>
        </w:rPr>
        <w:t xml:space="preserve"> и </w:t>
      </w:r>
      <w:r w:rsidR="00C1327B">
        <w:rPr>
          <w:rFonts w:ascii="Times New Roman" w:hAnsi="Times New Roman" w:cs="Times New Roman"/>
          <w:sz w:val="24"/>
          <w:szCs w:val="24"/>
        </w:rPr>
        <w:t>отражает накопленную содержательность</w:t>
      </w:r>
      <w:r w:rsidR="006C751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6C751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C7515">
        <w:rPr>
          <w:rFonts w:ascii="Times New Roman" w:hAnsi="Times New Roman" w:cs="Times New Roman"/>
          <w:sz w:val="24"/>
          <w:szCs w:val="24"/>
        </w:rPr>
        <w:t xml:space="preserve"> в контексте </w:t>
      </w:r>
      <w:r w:rsidR="00014640">
        <w:rPr>
          <w:rFonts w:ascii="Times New Roman" w:hAnsi="Times New Roman" w:cs="Times New Roman"/>
          <w:sz w:val="24"/>
          <w:szCs w:val="24"/>
        </w:rPr>
        <w:t xml:space="preserve">Бытия. </w:t>
      </w:r>
    </w:p>
    <w:p w14:paraId="29AB27C4" w14:textId="77777777" w:rsidR="001B60A3" w:rsidRDefault="00CE6DF2" w:rsidP="0099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Ипостасный Образ Бытия человечества </w:t>
      </w:r>
      <w:r w:rsidR="00C26414">
        <w:rPr>
          <w:rFonts w:ascii="Times New Roman" w:hAnsi="Times New Roman" w:cs="Times New Roman"/>
          <w:sz w:val="24"/>
          <w:szCs w:val="24"/>
        </w:rPr>
        <w:t xml:space="preserve">в единстве многообразия ипостасных знаний рождает новый формат экономических отношений </w:t>
      </w:r>
      <w:r w:rsidR="005B7485">
        <w:rPr>
          <w:rFonts w:ascii="Times New Roman" w:hAnsi="Times New Roman" w:cs="Times New Roman"/>
          <w:sz w:val="24"/>
          <w:szCs w:val="24"/>
        </w:rPr>
        <w:t xml:space="preserve">в многомерности взаимосвязей </w:t>
      </w:r>
      <w:r w:rsidR="008C4E80">
        <w:rPr>
          <w:rFonts w:ascii="Times New Roman" w:hAnsi="Times New Roman" w:cs="Times New Roman"/>
          <w:sz w:val="24"/>
          <w:szCs w:val="24"/>
        </w:rPr>
        <w:t xml:space="preserve">синтеза всех сфер жизни. </w:t>
      </w:r>
    </w:p>
    <w:p w14:paraId="262143AD" w14:textId="77777777" w:rsidR="00F01851" w:rsidRDefault="00507D43" w:rsidP="0099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1851">
        <w:rPr>
          <w:rFonts w:ascii="Times New Roman" w:hAnsi="Times New Roman" w:cs="Times New Roman"/>
          <w:sz w:val="24"/>
          <w:szCs w:val="24"/>
        </w:rPr>
        <w:t xml:space="preserve">основе таких экономических отношений </w:t>
      </w:r>
      <w:r w:rsidR="00CF5904">
        <w:rPr>
          <w:rFonts w:ascii="Times New Roman" w:hAnsi="Times New Roman" w:cs="Times New Roman"/>
          <w:sz w:val="24"/>
          <w:szCs w:val="24"/>
        </w:rPr>
        <w:t>развёртывается философия Бытия, что существенно отличается от</w:t>
      </w:r>
      <w:r w:rsidR="00316679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="00CF5904">
        <w:rPr>
          <w:rFonts w:ascii="Times New Roman" w:hAnsi="Times New Roman" w:cs="Times New Roman"/>
          <w:sz w:val="24"/>
          <w:szCs w:val="24"/>
        </w:rPr>
        <w:t xml:space="preserve"> экономической модели, основанной на философии потребления. </w:t>
      </w:r>
    </w:p>
    <w:p w14:paraId="652E0389" w14:textId="77777777" w:rsidR="00B17F41" w:rsidRDefault="009E773C" w:rsidP="00997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="00EB5851">
        <w:rPr>
          <w:rFonts w:ascii="Times New Roman" w:hAnsi="Times New Roman" w:cs="Times New Roman"/>
          <w:sz w:val="24"/>
          <w:szCs w:val="24"/>
        </w:rPr>
        <w:t xml:space="preserve">следуя данную область в аспекте </w:t>
      </w:r>
      <w:r w:rsidR="00880354">
        <w:rPr>
          <w:rFonts w:ascii="Times New Roman" w:hAnsi="Times New Roman" w:cs="Times New Roman"/>
          <w:sz w:val="24"/>
          <w:szCs w:val="24"/>
        </w:rPr>
        <w:t>пра</w:t>
      </w:r>
      <w:r w:rsidR="00DC3202">
        <w:rPr>
          <w:rFonts w:ascii="Times New Roman" w:hAnsi="Times New Roman" w:cs="Times New Roman"/>
          <w:sz w:val="24"/>
          <w:szCs w:val="24"/>
        </w:rPr>
        <w:t xml:space="preserve">ктичности Синтезом ИВО были </w:t>
      </w:r>
      <w:proofErr w:type="spellStart"/>
      <w:r w:rsidR="00DC3202">
        <w:rPr>
          <w:rFonts w:ascii="Times New Roman" w:hAnsi="Times New Roman" w:cs="Times New Roman"/>
          <w:sz w:val="24"/>
          <w:szCs w:val="24"/>
        </w:rPr>
        <w:t>стяж</w:t>
      </w:r>
      <w:r w:rsidR="00880354">
        <w:rPr>
          <w:rFonts w:ascii="Times New Roman" w:hAnsi="Times New Roman" w:cs="Times New Roman"/>
          <w:sz w:val="24"/>
          <w:szCs w:val="24"/>
        </w:rPr>
        <w:t>ены</w:t>
      </w:r>
      <w:proofErr w:type="spellEnd"/>
      <w:r w:rsidR="00880354">
        <w:rPr>
          <w:rFonts w:ascii="Times New Roman" w:hAnsi="Times New Roman" w:cs="Times New Roman"/>
          <w:sz w:val="24"/>
          <w:szCs w:val="24"/>
        </w:rPr>
        <w:t xml:space="preserve"> для дальнейшей разработки: </w:t>
      </w:r>
      <w:r w:rsidR="00BC24FD">
        <w:rPr>
          <w:rFonts w:ascii="Times New Roman" w:hAnsi="Times New Roman" w:cs="Times New Roman"/>
          <w:sz w:val="24"/>
          <w:szCs w:val="24"/>
        </w:rPr>
        <w:t>эталонная матрица экономических отношений ИВО, личная матрица Экономики каждого и экономики личных ипостасных отношений в Экономике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2BF2">
        <w:rPr>
          <w:rFonts w:ascii="Times New Roman" w:hAnsi="Times New Roman" w:cs="Times New Roman"/>
          <w:sz w:val="24"/>
          <w:szCs w:val="24"/>
        </w:rPr>
        <w:t>Для разработки</w:t>
      </w:r>
      <w:r w:rsidR="005B5803">
        <w:rPr>
          <w:rFonts w:ascii="Times New Roman" w:hAnsi="Times New Roman" w:cs="Times New Roman"/>
          <w:sz w:val="24"/>
          <w:szCs w:val="24"/>
        </w:rPr>
        <w:t xml:space="preserve"> экономической матрицы</w:t>
      </w:r>
      <w:r w:rsidR="002D2BF2">
        <w:rPr>
          <w:rFonts w:ascii="Times New Roman" w:hAnsi="Times New Roman" w:cs="Times New Roman"/>
          <w:sz w:val="24"/>
          <w:szCs w:val="24"/>
        </w:rPr>
        <w:t xml:space="preserve"> ИВДИВО Ипостаси </w:t>
      </w:r>
      <w:r w:rsidR="005B5803">
        <w:rPr>
          <w:rFonts w:ascii="Times New Roman" w:hAnsi="Times New Roman" w:cs="Times New Roman"/>
          <w:sz w:val="24"/>
          <w:szCs w:val="24"/>
        </w:rPr>
        <w:t>каждого с</w:t>
      </w:r>
      <w:r>
        <w:rPr>
          <w:rFonts w:ascii="Times New Roman" w:hAnsi="Times New Roman" w:cs="Times New Roman"/>
          <w:sz w:val="24"/>
          <w:szCs w:val="24"/>
        </w:rPr>
        <w:t xml:space="preserve">опряженностью сфер-оболочек </w:t>
      </w:r>
      <w:r w:rsidR="002D2BF2">
        <w:rPr>
          <w:rFonts w:ascii="Times New Roman" w:hAnsi="Times New Roman" w:cs="Times New Roman"/>
          <w:sz w:val="24"/>
          <w:szCs w:val="24"/>
        </w:rPr>
        <w:t>ИВДИВО каждого</w:t>
      </w:r>
      <w:r w:rsidR="009A2BD5">
        <w:rPr>
          <w:rFonts w:ascii="Times New Roman" w:hAnsi="Times New Roman" w:cs="Times New Roman"/>
          <w:sz w:val="24"/>
          <w:szCs w:val="24"/>
        </w:rPr>
        <w:t xml:space="preserve">со сферами Жизни ИВО стяжали практичность Синтезом ИВО и </w:t>
      </w:r>
      <w:r w:rsidR="006714F9">
        <w:rPr>
          <w:rFonts w:ascii="Times New Roman" w:hAnsi="Times New Roman" w:cs="Times New Roman"/>
          <w:sz w:val="24"/>
          <w:szCs w:val="24"/>
        </w:rPr>
        <w:t xml:space="preserve">Практику Жизни ИВО в организации Бытия по Образу и Подобию ИВО. </w:t>
      </w:r>
    </w:p>
    <w:p w14:paraId="314A87BF" w14:textId="77777777" w:rsidR="005246E0" w:rsidRPr="00C0783E" w:rsidRDefault="005246E0">
      <w:pPr>
        <w:rPr>
          <w:rFonts w:ascii="Times New Roman" w:hAnsi="Times New Roman" w:cs="Times New Roman"/>
          <w:sz w:val="24"/>
          <w:szCs w:val="24"/>
        </w:rPr>
      </w:pPr>
    </w:p>
    <w:p w14:paraId="13467039" w14:textId="77777777" w:rsidR="00C2504A" w:rsidRPr="00C2504A" w:rsidRDefault="00C2504A"/>
    <w:sectPr w:rsidR="00C2504A" w:rsidRPr="00C2504A" w:rsidSect="00D94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A"/>
    <w:rsid w:val="00014640"/>
    <w:rsid w:val="000751AC"/>
    <w:rsid w:val="000E0658"/>
    <w:rsid w:val="00182829"/>
    <w:rsid w:val="001B60A3"/>
    <w:rsid w:val="001B676D"/>
    <w:rsid w:val="002538C9"/>
    <w:rsid w:val="002D2BF2"/>
    <w:rsid w:val="002F50A3"/>
    <w:rsid w:val="003076CD"/>
    <w:rsid w:val="00316679"/>
    <w:rsid w:val="0036579F"/>
    <w:rsid w:val="003777F1"/>
    <w:rsid w:val="00440064"/>
    <w:rsid w:val="00475642"/>
    <w:rsid w:val="004C0C77"/>
    <w:rsid w:val="004D0835"/>
    <w:rsid w:val="00507D43"/>
    <w:rsid w:val="005246E0"/>
    <w:rsid w:val="005B5803"/>
    <w:rsid w:val="005B7485"/>
    <w:rsid w:val="00624FD8"/>
    <w:rsid w:val="00663F2F"/>
    <w:rsid w:val="006714F9"/>
    <w:rsid w:val="00692424"/>
    <w:rsid w:val="006C40EC"/>
    <w:rsid w:val="006C7515"/>
    <w:rsid w:val="00746FE2"/>
    <w:rsid w:val="00880354"/>
    <w:rsid w:val="008B3C79"/>
    <w:rsid w:val="008C4E80"/>
    <w:rsid w:val="008D5645"/>
    <w:rsid w:val="008E021B"/>
    <w:rsid w:val="0091456D"/>
    <w:rsid w:val="0094475F"/>
    <w:rsid w:val="00955BCE"/>
    <w:rsid w:val="0099739D"/>
    <w:rsid w:val="009A2BD5"/>
    <w:rsid w:val="009C0F03"/>
    <w:rsid w:val="009E773C"/>
    <w:rsid w:val="00A86E02"/>
    <w:rsid w:val="00AE4716"/>
    <w:rsid w:val="00B17F41"/>
    <w:rsid w:val="00BC24FD"/>
    <w:rsid w:val="00BD6292"/>
    <w:rsid w:val="00BE17DA"/>
    <w:rsid w:val="00C0783E"/>
    <w:rsid w:val="00C1327B"/>
    <w:rsid w:val="00C2504A"/>
    <w:rsid w:val="00C26414"/>
    <w:rsid w:val="00CB24B0"/>
    <w:rsid w:val="00CE6DF2"/>
    <w:rsid w:val="00CF5904"/>
    <w:rsid w:val="00D82252"/>
    <w:rsid w:val="00D9489A"/>
    <w:rsid w:val="00D97E38"/>
    <w:rsid w:val="00DA4165"/>
    <w:rsid w:val="00DC3202"/>
    <w:rsid w:val="00E86EC8"/>
    <w:rsid w:val="00E97AA3"/>
    <w:rsid w:val="00EB5851"/>
    <w:rsid w:val="00EB5A6C"/>
    <w:rsid w:val="00F01851"/>
    <w:rsid w:val="00FD507E"/>
    <w:rsid w:val="00FE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BF9B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C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.butkovs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Бутковская Оксана</dc:creator>
  <cp:keywords/>
  <dc:description/>
  <cp:lastModifiedBy>Андрей Рязанцев</cp:lastModifiedBy>
  <cp:revision>2</cp:revision>
  <dcterms:created xsi:type="dcterms:W3CDTF">2020-03-31T22:49:00Z</dcterms:created>
  <dcterms:modified xsi:type="dcterms:W3CDTF">2020-03-31T22:49:00Z</dcterms:modified>
</cp:coreProperties>
</file>